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F2F7" w14:textId="77777777" w:rsidR="00E73197" w:rsidRDefault="00E73197" w:rsidP="00E73197">
      <w:pPr>
        <w:tabs>
          <w:tab w:val="left" w:pos="10065"/>
        </w:tabs>
        <w:ind w:left="426" w:right="112"/>
        <w:jc w:val="right"/>
      </w:pPr>
    </w:p>
    <w:p w14:paraId="6803E923" w14:textId="77777777" w:rsidR="00E73197" w:rsidRDefault="00E73197" w:rsidP="00E73197">
      <w:pPr>
        <w:tabs>
          <w:tab w:val="left" w:pos="10065"/>
        </w:tabs>
        <w:ind w:left="426" w:right="112"/>
        <w:jc w:val="right"/>
      </w:pPr>
      <w:r>
        <w:rPr>
          <w:rFonts w:ascii="Arial" w:hAnsi="Arial" w:cs="Arial"/>
          <w:b/>
        </w:rPr>
        <w:t>Załącznik nr 6 do modyfikacji Dodatek nr 7 b do SIWZ po modyfikacji</w:t>
      </w:r>
    </w:p>
    <w:p w14:paraId="7913C3C5" w14:textId="77777777" w:rsidR="00E73197" w:rsidRDefault="00E73197" w:rsidP="00E73197">
      <w:pPr>
        <w:tabs>
          <w:tab w:val="left" w:pos="13744"/>
        </w:tabs>
        <w:ind w:left="426" w:right="260"/>
        <w:jc w:val="center"/>
      </w:pPr>
      <w:r>
        <w:rPr>
          <w:rFonts w:ascii="Arial" w:eastAsia="Calibri" w:hAnsi="Arial" w:cs="Arial"/>
          <w:b/>
          <w:color w:val="000000"/>
        </w:rPr>
        <w:t>Opis  oferowanych urządzeń</w:t>
      </w:r>
    </w:p>
    <w:p w14:paraId="064A5787" w14:textId="77777777" w:rsidR="00E73197" w:rsidRDefault="00E73197" w:rsidP="00E73197">
      <w:pPr>
        <w:tabs>
          <w:tab w:val="left" w:pos="13744"/>
        </w:tabs>
        <w:spacing w:line="240" w:lineRule="auto"/>
        <w:ind w:left="426" w:right="260"/>
        <w:jc w:val="center"/>
      </w:pPr>
      <w:r>
        <w:rPr>
          <w:rStyle w:val="WW8Num2z7"/>
          <w:rFonts w:ascii="Arial" w:eastAsia="Calibri" w:hAnsi="Arial" w:cs="Arial"/>
          <w:b/>
          <w:bCs/>
          <w:color w:val="000000"/>
          <w:w w:val="107"/>
        </w:rPr>
        <w:t xml:space="preserve">dot. części nr 2 zamówienia pn.  </w:t>
      </w:r>
      <w:r>
        <w:rPr>
          <w:rStyle w:val="WW8Num2z7"/>
          <w:rFonts w:ascii="Arial" w:eastAsia="ArialNarrow" w:hAnsi="Arial" w:cs="Arial"/>
          <w:b/>
          <w:bCs/>
          <w:color w:val="000000"/>
          <w:w w:val="107"/>
        </w:rPr>
        <w:t>„Kompetentni uczniowie w Gminie Miedźno”- zakup i  dostawa sprzętu</w:t>
      </w:r>
      <w:r>
        <w:rPr>
          <w:rStyle w:val="Domylnaczcionkaakapitu1"/>
          <w:rFonts w:ascii="Arial" w:eastAsia="ArialNarrow" w:hAnsi="Arial" w:cs="Arial"/>
          <w:b/>
          <w:bCs/>
          <w:color w:val="000000"/>
          <w:w w:val="107"/>
          <w:lang w:eastAsia="pl-PL"/>
        </w:rPr>
        <w:t>”</w:t>
      </w:r>
    </w:p>
    <w:p w14:paraId="6D0C8C5D" w14:textId="77777777" w:rsidR="00E73197" w:rsidRDefault="00E73197" w:rsidP="00E73197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805"/>
        <w:gridCol w:w="4723"/>
        <w:gridCol w:w="1520"/>
        <w:gridCol w:w="4023"/>
      </w:tblGrid>
      <w:tr w:rsidR="00E73197" w14:paraId="5AFBCCAE" w14:textId="77777777" w:rsidTr="00910E45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1C014" w14:textId="77777777" w:rsidR="00E73197" w:rsidRDefault="00E73197" w:rsidP="00910E45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LP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26F25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Nazwa towaru</w:t>
            </w:r>
          </w:p>
          <w:p w14:paraId="54CEBAE7" w14:textId="77777777" w:rsidR="00E73197" w:rsidRDefault="00E73197" w:rsidP="00910E45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50F4E" w14:textId="77777777" w:rsidR="00E73197" w:rsidRDefault="00E73197" w:rsidP="00910E45">
            <w:pPr>
              <w:jc w:val="center"/>
            </w:pPr>
            <w:r>
              <w:rPr>
                <w:b/>
                <w:bCs/>
              </w:rPr>
              <w:t xml:space="preserve">Opis towaru (wykonawca może zaoferować towary </w:t>
            </w:r>
            <w:r>
              <w:rPr>
                <w:rFonts w:eastAsia="Calibri" w:cs="Calibri"/>
                <w:b/>
                <w:bCs/>
                <w:color w:val="000000"/>
              </w:rPr>
              <w:t xml:space="preserve"> równoważne – nie gorsze niż opisane przez Zamawiającego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8DF95" w14:textId="77777777" w:rsidR="00E73197" w:rsidRDefault="00E73197" w:rsidP="00910E45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60C1B" w14:textId="77777777" w:rsidR="00E73197" w:rsidRDefault="00E73197" w:rsidP="00910E45">
            <w:pPr>
              <w:snapToGrid w:val="0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Opis Wykonawcy ( w przypadku gdy Wykonawca oferuje towary: </w:t>
            </w:r>
          </w:p>
          <w:p w14:paraId="5E3B2B64" w14:textId="77777777" w:rsidR="00E73197" w:rsidRDefault="00E73197" w:rsidP="00910E45">
            <w:pPr>
              <w:snapToGrid w:val="0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- o opisie zgodnym z podanym przez Zamawiającego w kolumnie nr 3 , wówczas wystarczy, że  wpisze „ Zgodnie z opisem Zamawiającego”</w:t>
            </w:r>
          </w:p>
          <w:p w14:paraId="1EFC9563" w14:textId="77777777" w:rsidR="00E73197" w:rsidRDefault="00E73197" w:rsidP="00910E45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- towary równoważne – zobowiązany jest wykazać , że oferowane towary </w:t>
            </w:r>
            <w:r>
              <w:rPr>
                <w:rFonts w:eastAsia="Calibri" w:cs="Calibri"/>
                <w:b/>
                <w:bCs/>
                <w:color w:val="000000"/>
                <w:sz w:val="23"/>
              </w:rPr>
              <w:t xml:space="preserve">spełniają wymagania określone przez zamawiającego </w:t>
            </w:r>
            <w:r>
              <w:rPr>
                <w:rFonts w:eastAsia="Calibri" w:cs="Calibri"/>
                <w:b/>
                <w:bCs/>
                <w:color w:val="000000"/>
              </w:rPr>
              <w:t xml:space="preserve"> )</w:t>
            </w:r>
          </w:p>
        </w:tc>
      </w:tr>
      <w:tr w:rsidR="00E73197" w14:paraId="59A283DE" w14:textId="77777777" w:rsidTr="00910E45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827A0" w14:textId="77777777" w:rsidR="00E73197" w:rsidRDefault="00E73197" w:rsidP="00910E45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4D4A1" w14:textId="77777777" w:rsidR="00E73197" w:rsidRDefault="00E73197" w:rsidP="00910E4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E0478" w14:textId="77777777" w:rsidR="00E73197" w:rsidRDefault="00E73197" w:rsidP="00910E4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E6396" w14:textId="77777777" w:rsidR="00E73197" w:rsidRDefault="00E73197" w:rsidP="00910E45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F2BDD" w14:textId="77777777" w:rsidR="00E73197" w:rsidRDefault="00E73197" w:rsidP="00910E45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</w:rPr>
              <w:t>5</w:t>
            </w:r>
          </w:p>
        </w:tc>
      </w:tr>
      <w:tr w:rsidR="00E73197" w14:paraId="397929FF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9B989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F8719" w14:textId="77777777" w:rsidR="00E73197" w:rsidRDefault="00E73197" w:rsidP="00910E45">
            <w:pPr>
              <w:spacing w:after="200"/>
            </w:pPr>
            <w:r>
              <w:rPr>
                <w:rFonts w:ascii="Arial" w:eastAsia="Verdana" w:hAnsi="Arial" w:cs="Arial"/>
              </w:rPr>
              <w:t xml:space="preserve">Cyfrowe urządzenie zapisujące obraz lub/i dźwięk z oprzyrządowaniem i statywem 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C2EAB1D" w14:textId="77777777" w:rsidR="00E73197" w:rsidRDefault="00E73197" w:rsidP="00910E45">
            <w:pPr>
              <w:spacing w:after="20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75A12" w14:textId="77777777" w:rsidR="00E73197" w:rsidRDefault="00E73197" w:rsidP="00910E45">
            <w:r>
              <w:rPr>
                <w:rFonts w:ascii="Arial" w:hAnsi="Arial" w:cs="Arial"/>
              </w:rPr>
              <w:t>Kamera cyfrowa  ,</w:t>
            </w:r>
            <w:r>
              <w:rPr>
                <w:rFonts w:ascii="Arial" w:hAnsi="Arial" w:cs="Arial"/>
                <w:spacing w:val="9"/>
              </w:rPr>
              <w:t>Matryca HD CMOS PRO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Rozdzielczość </w:t>
            </w:r>
            <w:proofErr w:type="spellStart"/>
            <w:r>
              <w:rPr>
                <w:rFonts w:ascii="Arial" w:hAnsi="Arial" w:cs="Arial"/>
                <w:bCs/>
              </w:rPr>
              <w:t>matrycy:min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</w:rPr>
              <w:t xml:space="preserve">2,07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  <w:r>
              <w:rPr>
                <w:rFonts w:ascii="Arial" w:hAnsi="Arial" w:cs="Arial"/>
              </w:rPr>
              <w:t xml:space="preserve">, wyświetlacz min.3”. Min. Dwa </w:t>
            </w: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na karty  SD/SDHC/SDXC. Statyw  . Dodatki – karta pamięci, filtry, kabel do TV/PC, torba.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7128B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4C90" w14:textId="77777777" w:rsidR="00E73197" w:rsidRDefault="00E73197" w:rsidP="00910E45">
            <w:pPr>
              <w:snapToGrid w:val="0"/>
              <w:jc w:val="center"/>
              <w:rPr>
                <w:rFonts w:eastAsia="Calibri" w:cs="Calibri"/>
              </w:rPr>
            </w:pPr>
          </w:p>
        </w:tc>
      </w:tr>
      <w:tr w:rsidR="00E73197" w14:paraId="2DEC443C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CF4E0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B1C07" w14:textId="77777777" w:rsidR="00E73197" w:rsidRDefault="00E73197" w:rsidP="00910E45">
            <w:pPr>
              <w:spacing w:after="200"/>
            </w:pPr>
            <w:r>
              <w:rPr>
                <w:rFonts w:ascii="Arial" w:eastAsia="Verdana" w:hAnsi="Arial" w:cs="Arial"/>
              </w:rPr>
              <w:t>cyfrowe urządzenie zapisujące obraz lub/i dźwięk z oprzyrządowaniem i statywem 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F0CB0" w14:textId="77777777" w:rsidR="00E73197" w:rsidRDefault="00E73197" w:rsidP="00910E45">
            <w:r>
              <w:rPr>
                <w:rFonts w:ascii="Arial" w:hAnsi="Arial" w:cs="Arial"/>
              </w:rPr>
              <w:t>Kamera cyfrowa 4K + statyw  ,ładowarka, futerał</w:t>
            </w:r>
          </w:p>
          <w:p w14:paraId="40A6951A" w14:textId="77777777" w:rsidR="00E73197" w:rsidRDefault="00E73197" w:rsidP="00910E45">
            <w:r>
              <w:rPr>
                <w:rFonts w:ascii="Arial" w:hAnsi="Arial" w:cs="Arial"/>
              </w:rPr>
              <w:t>Wyposażenie</w:t>
            </w:r>
          </w:p>
          <w:p w14:paraId="51B2E621" w14:textId="77777777" w:rsidR="00E73197" w:rsidRDefault="00E73197" w:rsidP="00910E45">
            <w:r>
              <w:rPr>
                <w:rFonts w:ascii="Arial" w:hAnsi="Arial" w:cs="Arial"/>
              </w:rPr>
              <w:t>Zasilacz, Kabel USB, Akumulator, Oprogramowanie, Kabel HDMI</w:t>
            </w:r>
          </w:p>
          <w:p w14:paraId="5733581A" w14:textId="77777777" w:rsidR="00E73197" w:rsidRDefault="00E73197" w:rsidP="00910E45">
            <w:r>
              <w:rPr>
                <w:rFonts w:ascii="Arial" w:hAnsi="Arial" w:cs="Arial"/>
              </w:rPr>
              <w:t>Instrukcja obsługi w języku polskim, Karta gwarancyjna</w:t>
            </w:r>
          </w:p>
          <w:p w14:paraId="67C7CEA9" w14:textId="77777777" w:rsidR="00E73197" w:rsidRDefault="00E73197" w:rsidP="00910E45">
            <w:r>
              <w:rPr>
                <w:rFonts w:ascii="Arial" w:hAnsi="Arial" w:cs="Arial"/>
              </w:rPr>
              <w:t>Zasilanie Akumulatorowe</w:t>
            </w:r>
          </w:p>
          <w:p w14:paraId="775014D7" w14:textId="77777777" w:rsidR="00E73197" w:rsidRDefault="00E73197" w:rsidP="00910E45">
            <w:r>
              <w:rPr>
                <w:rFonts w:ascii="Arial" w:hAnsi="Arial" w:cs="Arial"/>
              </w:rPr>
              <w:t>Obraz Przetwornik</w:t>
            </w:r>
          </w:p>
          <w:p w14:paraId="563C6813" w14:textId="77777777" w:rsidR="00E73197" w:rsidRDefault="00E73197" w:rsidP="00910E45">
            <w:r>
              <w:rPr>
                <w:rFonts w:ascii="Arial" w:hAnsi="Arial" w:cs="Arial"/>
              </w:rPr>
              <w:t>CMOS (BSI)</w:t>
            </w:r>
          </w:p>
          <w:p w14:paraId="6671975D" w14:textId="77777777" w:rsidR="00E73197" w:rsidRDefault="00E73197" w:rsidP="00910E45">
            <w:r>
              <w:rPr>
                <w:rFonts w:ascii="Arial" w:hAnsi="Arial" w:cs="Arial"/>
              </w:rPr>
              <w:t xml:space="preserve">Rodzaj stabilizacji obrazu </w:t>
            </w:r>
          </w:p>
          <w:p w14:paraId="2EC8AB4B" w14:textId="77777777" w:rsidR="00E73197" w:rsidRDefault="00E73197" w:rsidP="00910E45">
            <w:r>
              <w:rPr>
                <w:rFonts w:ascii="Arial" w:hAnsi="Arial" w:cs="Arial"/>
              </w:rPr>
              <w:t>Stabilizacja obrazu</w:t>
            </w:r>
          </w:p>
          <w:p w14:paraId="63603449" w14:textId="77777777" w:rsidR="00E73197" w:rsidRDefault="00E73197" w:rsidP="00910E45">
            <w:r>
              <w:rPr>
                <w:rFonts w:ascii="Arial" w:hAnsi="Arial" w:cs="Arial"/>
              </w:rPr>
              <w:t>Zbliżenie optyczne min x10</w:t>
            </w:r>
          </w:p>
          <w:p w14:paraId="7CC2BEC4" w14:textId="77777777" w:rsidR="00E73197" w:rsidRDefault="00E73197" w:rsidP="00910E45">
            <w:r>
              <w:rPr>
                <w:rFonts w:ascii="Arial" w:hAnsi="Arial" w:cs="Arial"/>
              </w:rPr>
              <w:t>Zbliżenie cyfrowe  min x60</w:t>
            </w:r>
          </w:p>
          <w:p w14:paraId="561D54C5" w14:textId="77777777" w:rsidR="00E73197" w:rsidRDefault="00E73197" w:rsidP="00910E45">
            <w:r>
              <w:rPr>
                <w:rFonts w:ascii="Arial" w:hAnsi="Arial" w:cs="Arial"/>
              </w:rPr>
              <w:t>Dotykowy ekran LCD</w:t>
            </w:r>
          </w:p>
          <w:p w14:paraId="3E49F53D" w14:textId="77777777" w:rsidR="00E73197" w:rsidRDefault="00E73197" w:rsidP="00910E45">
            <w:proofErr w:type="spellStart"/>
            <w:r>
              <w:rPr>
                <w:rFonts w:ascii="Arial" w:hAnsi="Arial" w:cs="Arial"/>
                <w:lang w:val="en-US"/>
              </w:rPr>
              <w:t>Obsługiwane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karty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pamięci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min. </w:t>
            </w:r>
          </w:p>
          <w:p w14:paraId="3651FFAD" w14:textId="77777777" w:rsidR="00E73197" w:rsidRDefault="00E73197" w:rsidP="00910E45">
            <w:r>
              <w:rPr>
                <w:rFonts w:ascii="Arial" w:hAnsi="Arial" w:cs="Arial"/>
                <w:lang w:val="en-US"/>
              </w:rPr>
              <w:t>SD, SDHC, SDXC, Memory Stick PRO Duo™ (Mark 2), Memory Stick PRO-HG Duo™, Memory Stick XC-HG Duo™</w:t>
            </w:r>
          </w:p>
          <w:p w14:paraId="02CA5383" w14:textId="77777777" w:rsidR="00E73197" w:rsidRDefault="00E73197" w:rsidP="00910E45">
            <w:r>
              <w:rPr>
                <w:rFonts w:ascii="Arial" w:hAnsi="Arial" w:cs="Arial"/>
              </w:rPr>
              <w:t>Wbudowana lampa</w:t>
            </w:r>
          </w:p>
          <w:p w14:paraId="26F27CE4" w14:textId="77777777" w:rsidR="00E73197" w:rsidRDefault="00E73197" w:rsidP="00910E45">
            <w:r>
              <w:rPr>
                <w:rFonts w:ascii="Arial" w:hAnsi="Arial" w:cs="Arial"/>
              </w:rPr>
              <w:t>Wielkość ekranu LCD [cal] min. 3</w:t>
            </w:r>
          </w:p>
          <w:p w14:paraId="3FAE086D" w14:textId="77777777" w:rsidR="00E73197" w:rsidRDefault="00E73197" w:rsidP="00910E45">
            <w:r>
              <w:rPr>
                <w:rFonts w:ascii="Arial" w:hAnsi="Arial" w:cs="Arial"/>
              </w:rPr>
              <w:lastRenderedPageBreak/>
              <w:t>Rozdzielczość nagrywania filmów min.3840 × 2160</w:t>
            </w:r>
          </w:p>
          <w:p w14:paraId="12862706" w14:textId="77777777" w:rsidR="00E73197" w:rsidRDefault="00E73197" w:rsidP="00910E45">
            <w:r>
              <w:rPr>
                <w:rFonts w:ascii="Arial" w:hAnsi="Arial" w:cs="Arial"/>
              </w:rPr>
              <w:t>Menu w języku polskim</w:t>
            </w:r>
          </w:p>
          <w:p w14:paraId="3F93DA76" w14:textId="77777777" w:rsidR="00E73197" w:rsidRDefault="00E73197" w:rsidP="00910E45">
            <w:r>
              <w:rPr>
                <w:rFonts w:ascii="Arial" w:hAnsi="Arial" w:cs="Arial"/>
              </w:rPr>
              <w:t>NFC, Wi-Fi, Wizjer, Złącza</w:t>
            </w:r>
          </w:p>
          <w:p w14:paraId="2630AD12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Złącze </w:t>
            </w:r>
            <w:proofErr w:type="spellStart"/>
            <w:r>
              <w:rPr>
                <w:rFonts w:ascii="Arial" w:hAnsi="Arial" w:cs="Arial"/>
              </w:rPr>
              <w:t>HDMI,Złącze</w:t>
            </w:r>
            <w:proofErr w:type="spellEnd"/>
            <w:r>
              <w:rPr>
                <w:rFonts w:ascii="Arial" w:hAnsi="Arial" w:cs="Arial"/>
              </w:rPr>
              <w:t xml:space="preserve"> USB 2.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C5AF7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A7DE3" w14:textId="77777777" w:rsidR="00E73197" w:rsidRDefault="00E73197" w:rsidP="00910E45">
            <w:pPr>
              <w:snapToGrid w:val="0"/>
              <w:jc w:val="center"/>
              <w:rPr>
                <w:rFonts w:eastAsia="Calibri" w:cs="Calibri"/>
              </w:rPr>
            </w:pPr>
          </w:p>
        </w:tc>
      </w:tr>
      <w:tr w:rsidR="00E73197" w14:paraId="51574A48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2724F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82999" w14:textId="77777777" w:rsidR="00E73197" w:rsidRDefault="00E73197" w:rsidP="00910E45">
            <w:r>
              <w:rPr>
                <w:rFonts w:ascii="Arial" w:eastAsia="Verdana" w:hAnsi="Arial" w:cs="Arial"/>
              </w:rPr>
              <w:t>Przenośny komputer dla nauczyciel, wraz z oprogramowaniem lub inne mobile urządzenie mające funkcje komputera</w:t>
            </w:r>
          </w:p>
          <w:p w14:paraId="3990B7D0" w14:textId="77777777" w:rsidR="00E73197" w:rsidRDefault="00E73197" w:rsidP="00910E45">
            <w:pPr>
              <w:jc w:val="center"/>
              <w:rPr>
                <w:rFonts w:ascii="Arial" w:eastAsia="Verdana" w:hAnsi="Arial" w:cs="Arial"/>
              </w:rPr>
            </w:pPr>
          </w:p>
          <w:p w14:paraId="7FE8693F" w14:textId="77777777" w:rsidR="00E73197" w:rsidRDefault="00E73197" w:rsidP="00910E45">
            <w:pPr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A890E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Procesor min.</w:t>
            </w:r>
          </w:p>
          <w:p w14:paraId="1F08989B" w14:textId="1416BD23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4"/>
              </w:rPr>
              <w:t xml:space="preserve">4-rdzeniowy, </w:t>
            </w:r>
            <w:r>
              <w:rPr>
                <w:rFonts w:ascii="Arial" w:hAnsi="Arial" w:cs="Arial"/>
              </w:rPr>
              <w:t xml:space="preserve"> od </w:t>
            </w:r>
            <w:r>
              <w:rPr>
                <w:rFonts w:ascii="Arial" w:hAnsi="Arial" w:cs="Arial"/>
                <w:spacing w:val="4"/>
              </w:rPr>
              <w:t>1.60 -4.20 GHz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4"/>
              </w:rPr>
              <w:t xml:space="preserve"> (6M Cache</w:t>
            </w:r>
            <w:r>
              <w:rPr>
                <w:rFonts w:ascii="Arial" w:hAnsi="Arial" w:cs="Arial"/>
              </w:rPr>
              <w:t xml:space="preserve">) </w:t>
            </w:r>
            <w:bookmarkStart w:id="0" w:name="_GoBack"/>
            <w:bookmarkEnd w:id="0"/>
          </w:p>
          <w:p w14:paraId="27D346D4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 xml:space="preserve">Pamięć RAM- min.8 GB </w:t>
            </w:r>
          </w:p>
          <w:p w14:paraId="6F5108A8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Maksymalna obsługiwana ilość pamięci RAM-32 GB</w:t>
            </w:r>
          </w:p>
          <w:p w14:paraId="12C6067A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Liczba gniazd pamięci (ogółem / wolne) min.  2/1</w:t>
            </w:r>
          </w:p>
          <w:p w14:paraId="51F32A18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Dysk SSD- min.512 GB</w:t>
            </w:r>
          </w:p>
          <w:p w14:paraId="78A2C843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Wbudowane napędy optyczne</w:t>
            </w:r>
          </w:p>
          <w:p w14:paraId="17E9A19C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Nagrywarka DVD/dopuszcza się napęd zewnętrzny DVD </w:t>
            </w:r>
            <w:proofErr w:type="spellStart"/>
            <w:r>
              <w:rPr>
                <w:rFonts w:ascii="Arial" w:hAnsi="Arial" w:cs="Arial"/>
              </w:rPr>
              <w:t>usb</w:t>
            </w:r>
            <w:proofErr w:type="spellEnd"/>
          </w:p>
          <w:p w14:paraId="78E9AD78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Typ ekranu-Matowy, LED</w:t>
            </w:r>
          </w:p>
          <w:p w14:paraId="37B0BF98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Przekątna ekranu-min. 15,6"</w:t>
            </w:r>
          </w:p>
          <w:p w14:paraId="12B2EC62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lastRenderedPageBreak/>
              <w:t>Rozdzielczość ekranu-min. 1920 x 1080 (</w:t>
            </w:r>
            <w:proofErr w:type="spellStart"/>
            <w:r>
              <w:rPr>
                <w:rFonts w:ascii="Arial" w:hAnsi="Arial" w:cs="Arial"/>
              </w:rPr>
              <w:t>FullHD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5232DFC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Karta graficzna</w:t>
            </w:r>
          </w:p>
          <w:p w14:paraId="61A81A33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Pamięć karty </w:t>
            </w:r>
            <w:proofErr w:type="spellStart"/>
            <w:r>
              <w:rPr>
                <w:rFonts w:ascii="Arial" w:hAnsi="Arial" w:cs="Arial"/>
              </w:rPr>
              <w:t>graficznej-min</w:t>
            </w:r>
            <w:proofErr w:type="spellEnd"/>
            <w:r>
              <w:rPr>
                <w:rFonts w:ascii="Arial" w:hAnsi="Arial" w:cs="Arial"/>
              </w:rPr>
              <w:t xml:space="preserve"> 2048 MB </w:t>
            </w:r>
          </w:p>
          <w:p w14:paraId="090207E6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Dźwięk</w:t>
            </w:r>
          </w:p>
          <w:p w14:paraId="2DF5AF37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Wbudowane głośniki stereo</w:t>
            </w:r>
          </w:p>
          <w:p w14:paraId="454F8E59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Wbudowany mikrofon</w:t>
            </w:r>
          </w:p>
          <w:p w14:paraId="1814BD1C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Zintegrowana karta dźwiękowa zgodna z High Definition Audio</w:t>
            </w:r>
          </w:p>
          <w:p w14:paraId="6EA7874D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Kamera internetowa-min.1.0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</w:p>
          <w:p w14:paraId="2BFE94A7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Łączność min.</w:t>
            </w:r>
          </w:p>
          <w:p w14:paraId="609991EC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</w:rPr>
              <w:t>Mbps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E8000F8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Wi-Fi 5 (802.11 a/b/g/n/</w:t>
            </w:r>
            <w:proofErr w:type="spellStart"/>
            <w:r>
              <w:rPr>
                <w:rFonts w:ascii="Arial" w:hAnsi="Arial" w:cs="Arial"/>
              </w:rPr>
              <w:t>ac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FB21C10" w14:textId="77777777" w:rsidR="00E73197" w:rsidRDefault="00E73197" w:rsidP="00910E45">
            <w:pPr>
              <w:shd w:val="clear" w:color="auto" w:fill="FFFFFF"/>
              <w:spacing w:line="300" w:lineRule="atLeast"/>
            </w:pPr>
            <w:proofErr w:type="spellStart"/>
            <w:r>
              <w:rPr>
                <w:rFonts w:ascii="Arial" w:hAnsi="Arial" w:cs="Arial"/>
                <w:lang w:val="en-US"/>
              </w:rPr>
              <w:t>Moduł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Bluetooth</w:t>
            </w:r>
          </w:p>
          <w:p w14:paraId="3EEB4FEE" w14:textId="77777777" w:rsidR="00E73197" w:rsidRDefault="00E73197" w:rsidP="00910E45">
            <w:pPr>
              <w:shd w:val="clear" w:color="auto" w:fill="F9F9F9"/>
              <w:spacing w:line="300" w:lineRule="atLeast"/>
            </w:pPr>
            <w:proofErr w:type="spellStart"/>
            <w:r>
              <w:rPr>
                <w:rFonts w:ascii="Arial" w:hAnsi="Arial" w:cs="Arial"/>
                <w:lang w:val="en-US"/>
              </w:rPr>
              <w:t>Złącza</w:t>
            </w:r>
            <w:proofErr w:type="spellEnd"/>
          </w:p>
          <w:p w14:paraId="64662730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  <w:lang w:val="en-US"/>
              </w:rPr>
              <w:t xml:space="preserve">USB 3.1 Gen. 1 (USB 3.0) – minimum 1 </w:t>
            </w: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3DFA5273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t>HDMI - 1 szt.</w:t>
            </w:r>
          </w:p>
          <w:p w14:paraId="4739E2D7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t>Czytnik kart pamięci - 1 szt.</w:t>
            </w:r>
          </w:p>
          <w:p w14:paraId="12C01C83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USB 2.0 -  minimum 1 szt.</w:t>
            </w:r>
          </w:p>
          <w:p w14:paraId="6F128F39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t>RJ-45 (LAN) - 1 szt.</w:t>
            </w:r>
          </w:p>
          <w:p w14:paraId="360D8268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lastRenderedPageBreak/>
              <w:t>Wyjście słuchawkowe/wejście mikrofonowe - 1 szt.</w:t>
            </w:r>
          </w:p>
          <w:p w14:paraId="3F509DA2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DC-in (wejście zasilania) - 1 szt.</w:t>
            </w:r>
          </w:p>
          <w:p w14:paraId="12BC1F21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Bateria</w:t>
            </w:r>
          </w:p>
          <w:p w14:paraId="5602EF35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 xml:space="preserve">Minimum 3220 </w:t>
            </w:r>
            <w:proofErr w:type="spellStart"/>
            <w:r>
              <w:rPr>
                <w:rFonts w:ascii="Arial" w:hAnsi="Arial" w:cs="Arial"/>
              </w:rPr>
              <w:t>mAh</w:t>
            </w:r>
            <w:proofErr w:type="spellEnd"/>
            <w:r>
              <w:rPr>
                <w:rFonts w:ascii="Arial" w:hAnsi="Arial" w:cs="Arial"/>
              </w:rPr>
              <w:t>, Li-</w:t>
            </w:r>
            <w:proofErr w:type="spellStart"/>
            <w:r>
              <w:rPr>
                <w:rFonts w:ascii="Arial" w:hAnsi="Arial" w:cs="Arial"/>
              </w:rPr>
              <w:t>Ion</w:t>
            </w:r>
            <w:proofErr w:type="spellEnd"/>
          </w:p>
          <w:p w14:paraId="499FA343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Zainstalowany system operacyjny  (wersja 64-bitowa)</w:t>
            </w:r>
          </w:p>
          <w:p w14:paraId="0C472778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Dołączone oprogramowanie</w:t>
            </w:r>
          </w:p>
          <w:p w14:paraId="20C1F02D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 xml:space="preserve">Partycja </w:t>
            </w:r>
            <w:proofErr w:type="spellStart"/>
            <w:r>
              <w:rPr>
                <w:rFonts w:ascii="Arial" w:hAnsi="Arial" w:cs="Arial"/>
              </w:rPr>
              <w:t>recovery</w:t>
            </w:r>
            <w:proofErr w:type="spellEnd"/>
            <w:r>
              <w:rPr>
                <w:rFonts w:ascii="Arial" w:hAnsi="Arial" w:cs="Arial"/>
              </w:rPr>
              <w:t xml:space="preserve"> (opcja przywrócenia systemu z dysku)</w:t>
            </w:r>
          </w:p>
          <w:p w14:paraId="4B27B00F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oprogramowanie: edytor tekstu, arkusz kalkulacyjny, tworzenie i wyświetlanie prezentacji, sporządzanie notatek</w:t>
            </w:r>
          </w:p>
          <w:p w14:paraId="4C9A14C0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Dodatkowe informacje</w:t>
            </w:r>
          </w:p>
          <w:p w14:paraId="4E1AF9C4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Obudowa metal/tworzywo sztuczne</w:t>
            </w:r>
          </w:p>
          <w:p w14:paraId="7BECC33E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Wydzielona klawiatura numeryczna</w:t>
            </w:r>
          </w:p>
          <w:p w14:paraId="450B2912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 xml:space="preserve">Wielodotykowy, intuicyjny </w:t>
            </w:r>
            <w:proofErr w:type="spellStart"/>
            <w:r>
              <w:rPr>
                <w:rFonts w:ascii="Arial" w:hAnsi="Arial" w:cs="Arial"/>
              </w:rPr>
              <w:t>touchpad</w:t>
            </w:r>
            <w:proofErr w:type="spellEnd"/>
          </w:p>
          <w:p w14:paraId="583361A4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 xml:space="preserve">Możliwość zabezpieczenia linką (port </w:t>
            </w:r>
            <w:proofErr w:type="spellStart"/>
            <w:r>
              <w:rPr>
                <w:rFonts w:ascii="Arial" w:hAnsi="Arial" w:cs="Arial"/>
              </w:rPr>
              <w:t>Kensington</w:t>
            </w:r>
            <w:proofErr w:type="spellEnd"/>
            <w:r>
              <w:rPr>
                <w:rFonts w:ascii="Arial" w:hAnsi="Arial" w:cs="Arial"/>
              </w:rPr>
              <w:t xml:space="preserve"> Lock)</w:t>
            </w:r>
          </w:p>
          <w:p w14:paraId="4635C312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Szyfrowanie TPM</w:t>
            </w:r>
          </w:p>
          <w:p w14:paraId="178951FF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Dołączone akcesoria</w:t>
            </w:r>
          </w:p>
          <w:p w14:paraId="0A1B6FEB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lastRenderedPageBreak/>
              <w:t>Zasilacz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13A66" w14:textId="77777777" w:rsidR="00E73197" w:rsidRDefault="00E73197" w:rsidP="00910E45">
            <w:r>
              <w:rPr>
                <w:rFonts w:eastAsia="Calibri" w:cs="Calibri"/>
              </w:rPr>
              <w:lastRenderedPageBreak/>
              <w:t>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A4575" w14:textId="77777777" w:rsidR="00E73197" w:rsidRDefault="00E73197" w:rsidP="00910E45">
            <w:pPr>
              <w:snapToGrid w:val="0"/>
              <w:rPr>
                <w:rFonts w:eastAsia="Calibri" w:cs="Calibri"/>
              </w:rPr>
            </w:pPr>
          </w:p>
        </w:tc>
      </w:tr>
      <w:tr w:rsidR="00E73197" w14:paraId="1E94321F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98F83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368E2" w14:textId="77777777" w:rsidR="00E73197" w:rsidRDefault="00E73197" w:rsidP="00910E45">
            <w:r>
              <w:rPr>
                <w:rFonts w:ascii="Arial" w:eastAsia="Verdana" w:hAnsi="Arial" w:cs="Arial"/>
              </w:rPr>
              <w:t>Ruter z wbudowanymi lub zewnętrznymi modułami zapory sieciowej i systemem blokowania włamań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B8D34" w14:textId="77777777" w:rsidR="00E73197" w:rsidRDefault="00E73197" w:rsidP="00910E45">
            <w:pPr>
              <w:shd w:val="clear" w:color="auto" w:fill="FFFFFF"/>
            </w:pPr>
            <w:r>
              <w:rPr>
                <w:rFonts w:ascii="Arial" w:hAnsi="Arial" w:cs="Arial"/>
              </w:rPr>
              <w:t xml:space="preserve">Router </w:t>
            </w:r>
            <w:proofErr w:type="spellStart"/>
            <w:r>
              <w:rPr>
                <w:rFonts w:ascii="Arial" w:hAnsi="Arial" w:cs="Arial"/>
              </w:rPr>
              <w:t>miniumum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ED4DB55" w14:textId="77777777" w:rsidR="00E73197" w:rsidRDefault="00E73197" w:rsidP="00910E45">
            <w:pPr>
              <w:shd w:val="clear" w:color="auto" w:fill="FFFFFF"/>
            </w:pPr>
            <w:r>
              <w:rPr>
                <w:rFonts w:ascii="Arial" w:hAnsi="Arial" w:cs="Arial"/>
              </w:rPr>
              <w:t>-zabezpieczenia: WPA-2 WEP WPA2-PSK WPA-PSK WPA Firewall 4 anteny ,  Liczba portów LAN-4 x RJ45</w:t>
            </w:r>
          </w:p>
          <w:p w14:paraId="26EF24BF" w14:textId="77777777" w:rsidR="00E73197" w:rsidRDefault="00E73197" w:rsidP="00910E45">
            <w:pPr>
              <w:shd w:val="clear" w:color="auto" w:fill="FFFFFF"/>
            </w:pPr>
            <w:r>
              <w:rPr>
                <w:rFonts w:ascii="Arial" w:hAnsi="Arial" w:cs="Arial"/>
              </w:rPr>
              <w:t>Liczba portów WAN-1 x RJ45</w:t>
            </w:r>
          </w:p>
          <w:p w14:paraId="3F617732" w14:textId="77777777" w:rsidR="00E73197" w:rsidRDefault="00E73197" w:rsidP="00910E45">
            <w:pPr>
              <w:jc w:val="center"/>
              <w:rPr>
                <w:rFonts w:cs="Calibri"/>
                <w:kern w:val="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6A1C4" w14:textId="77777777" w:rsidR="00E73197" w:rsidRDefault="00E73197" w:rsidP="00910E45">
            <w:r>
              <w:rPr>
                <w:rFonts w:eastAsia="Calibri" w:cs="Calibri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8A58E" w14:textId="77777777" w:rsidR="00E73197" w:rsidRDefault="00E73197" w:rsidP="00910E45">
            <w:pPr>
              <w:snapToGrid w:val="0"/>
              <w:rPr>
                <w:rFonts w:eastAsia="Calibri" w:cs="Calibri"/>
              </w:rPr>
            </w:pPr>
          </w:p>
        </w:tc>
      </w:tr>
      <w:tr w:rsidR="00E73197" w14:paraId="564571C7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39AB7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334F3" w14:textId="77777777" w:rsidR="00E73197" w:rsidRDefault="00E73197" w:rsidP="00910E45">
            <w:pPr>
              <w:rPr>
                <w:rFonts w:eastAsia="Verdana" w:cs="Arial"/>
              </w:rPr>
            </w:pPr>
            <w:r>
              <w:rPr>
                <w:rFonts w:ascii="Arial" w:eastAsia="Verdana" w:hAnsi="Arial" w:cs="Arial"/>
              </w:rPr>
              <w:t>Przenośny komputer dla ucznia, wraz z oprogramowaniem lub inne mobile urządzenie mające funkcje komputera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1948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Procesor min.(4 rdzenie, 1.6 GHz – 3.9GHz, 3 MB cache)</w:t>
            </w:r>
          </w:p>
          <w:p w14:paraId="611DB22D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 xml:space="preserve">Pamięć RAM- min.8 GB </w:t>
            </w:r>
          </w:p>
          <w:p w14:paraId="4B494C14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Maksymalna obsługiwana ilość pamięci RAM-32 GB</w:t>
            </w:r>
          </w:p>
          <w:p w14:paraId="55F86C0A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Liczba gniazd pamięci (ogółem / wolne) 2/0</w:t>
            </w:r>
          </w:p>
          <w:p w14:paraId="36558E21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Dysk SSD –min.240 GB</w:t>
            </w:r>
          </w:p>
          <w:p w14:paraId="0B3A614E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Dysk HDD – min.1000 GB</w:t>
            </w:r>
          </w:p>
          <w:p w14:paraId="59B3B497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Wbudowane napędy optyczne</w:t>
            </w:r>
          </w:p>
          <w:p w14:paraId="5E23FB17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Nagrywarka DVD/dopuszcza się napęd zewnętrzny DVD </w:t>
            </w:r>
            <w:proofErr w:type="spellStart"/>
            <w:r>
              <w:rPr>
                <w:rFonts w:ascii="Arial" w:hAnsi="Arial" w:cs="Arial"/>
              </w:rPr>
              <w:t>usb</w:t>
            </w:r>
            <w:proofErr w:type="spellEnd"/>
          </w:p>
          <w:p w14:paraId="25649353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Typ ekranu-Matowy, LED</w:t>
            </w:r>
          </w:p>
          <w:p w14:paraId="1E749532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Przekątna ekranu-min.15,6"</w:t>
            </w:r>
          </w:p>
          <w:p w14:paraId="798C61EC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lastRenderedPageBreak/>
              <w:t>Rozdzielczość ekranu</w:t>
            </w:r>
          </w:p>
          <w:p w14:paraId="199594DF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min. 1920 x 1080 (</w:t>
            </w:r>
            <w:proofErr w:type="spellStart"/>
            <w:r>
              <w:rPr>
                <w:rFonts w:ascii="Arial" w:hAnsi="Arial" w:cs="Arial"/>
              </w:rPr>
              <w:t>FullHD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A7CE57D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Karta </w:t>
            </w:r>
            <w:proofErr w:type="spellStart"/>
            <w:r>
              <w:rPr>
                <w:rFonts w:ascii="Arial" w:hAnsi="Arial" w:cs="Arial"/>
              </w:rPr>
              <w:t>graficzna-HD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47CA1E9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Pamięć karty graficznej</w:t>
            </w:r>
          </w:p>
          <w:p w14:paraId="7C5C35A4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Pamięć współdzielona</w:t>
            </w:r>
          </w:p>
          <w:p w14:paraId="7882D826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Dźwięk</w:t>
            </w:r>
          </w:p>
          <w:p w14:paraId="4EAB2882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t>Wbudowane głośniki stereo</w:t>
            </w:r>
          </w:p>
          <w:p w14:paraId="173DE310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t>Wbudowany mikrofon</w:t>
            </w:r>
          </w:p>
          <w:p w14:paraId="3C3C9C81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Zintegrowana karta dźwiękowa </w:t>
            </w:r>
          </w:p>
          <w:p w14:paraId="7C4CC379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Kamera internetowa;-min.1.0 </w:t>
            </w:r>
            <w:proofErr w:type="spellStart"/>
            <w:r>
              <w:rPr>
                <w:rFonts w:ascii="Arial" w:hAnsi="Arial" w:cs="Arial"/>
              </w:rPr>
              <w:t>Mpix</w:t>
            </w:r>
            <w:proofErr w:type="spellEnd"/>
          </w:p>
          <w:p w14:paraId="27F3E528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Łączność: min.</w:t>
            </w:r>
          </w:p>
          <w:p w14:paraId="52AAEE18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 xml:space="preserve">-LAN 10/100 </w:t>
            </w:r>
            <w:proofErr w:type="spellStart"/>
            <w:r>
              <w:rPr>
                <w:rFonts w:ascii="Arial" w:hAnsi="Arial" w:cs="Arial"/>
              </w:rPr>
              <w:t>Mbps</w:t>
            </w:r>
            <w:proofErr w:type="spellEnd"/>
          </w:p>
          <w:p w14:paraId="027D0243" w14:textId="77777777" w:rsidR="00E73197" w:rsidRDefault="00E73197" w:rsidP="00910E45">
            <w:pPr>
              <w:shd w:val="clear" w:color="auto" w:fill="F9F9F9"/>
              <w:spacing w:after="60" w:line="300" w:lineRule="atLeast"/>
            </w:pPr>
            <w:r>
              <w:rPr>
                <w:rFonts w:ascii="Arial" w:hAnsi="Arial" w:cs="Arial"/>
              </w:rPr>
              <w:t>Wi-Fi 5 (802.11 a/b/g/n/</w:t>
            </w:r>
            <w:proofErr w:type="spellStart"/>
            <w:r>
              <w:rPr>
                <w:rFonts w:ascii="Arial" w:hAnsi="Arial" w:cs="Arial"/>
              </w:rPr>
              <w:t>ac</w:t>
            </w:r>
            <w:proofErr w:type="spellEnd"/>
            <w:r>
              <w:rPr>
                <w:rFonts w:ascii="Arial" w:hAnsi="Arial" w:cs="Arial"/>
              </w:rPr>
              <w:t xml:space="preserve">) podobnie </w:t>
            </w: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</w:p>
          <w:p w14:paraId="10CC7B44" w14:textId="77777777" w:rsidR="00E73197" w:rsidRDefault="00E73197" w:rsidP="00910E45">
            <w:pPr>
              <w:shd w:val="clear" w:color="auto" w:fill="F9F9F9"/>
              <w:spacing w:line="300" w:lineRule="atLeast"/>
            </w:pPr>
            <w:proofErr w:type="spellStart"/>
            <w:r>
              <w:rPr>
                <w:rFonts w:ascii="Arial" w:hAnsi="Arial" w:cs="Arial"/>
                <w:lang w:val="en-US"/>
              </w:rPr>
              <w:t>Moduł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Bluetooth</w:t>
            </w:r>
          </w:p>
          <w:p w14:paraId="0FA198A7" w14:textId="77777777" w:rsidR="00E73197" w:rsidRDefault="00E73197" w:rsidP="00910E45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en-US"/>
              </w:rPr>
              <w:t>Złącza</w:t>
            </w:r>
            <w:proofErr w:type="spellEnd"/>
          </w:p>
          <w:p w14:paraId="456A0AF2" w14:textId="77777777" w:rsidR="00E73197" w:rsidRDefault="00E73197" w:rsidP="00910E45">
            <w:pPr>
              <w:spacing w:after="60" w:line="300" w:lineRule="atLeast"/>
            </w:pPr>
            <w:r>
              <w:rPr>
                <w:rFonts w:ascii="Arial" w:hAnsi="Arial" w:cs="Arial"/>
                <w:lang w:val="en-US"/>
              </w:rPr>
              <w:t xml:space="preserve">USB 3.1 Gen. 1 (USB 3.0) – min. 1 </w:t>
            </w:r>
            <w:proofErr w:type="spellStart"/>
            <w:r>
              <w:rPr>
                <w:rFonts w:ascii="Arial" w:hAnsi="Arial" w:cs="Arial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1032BC4F" w14:textId="77777777" w:rsidR="00E73197" w:rsidRDefault="00E73197" w:rsidP="00910E45">
            <w:pPr>
              <w:spacing w:after="60" w:line="300" w:lineRule="atLeast"/>
            </w:pPr>
            <w:r>
              <w:rPr>
                <w:rFonts w:ascii="Arial" w:hAnsi="Arial" w:cs="Arial"/>
              </w:rPr>
              <w:t>HDMI - 1 szt.</w:t>
            </w:r>
          </w:p>
          <w:p w14:paraId="056EE6BD" w14:textId="77777777" w:rsidR="00E73197" w:rsidRDefault="00E73197" w:rsidP="00910E45">
            <w:pPr>
              <w:spacing w:after="60" w:line="300" w:lineRule="atLeast"/>
            </w:pPr>
            <w:r>
              <w:rPr>
                <w:rFonts w:ascii="Arial" w:hAnsi="Arial" w:cs="Arial"/>
              </w:rPr>
              <w:t>Czytnik kart pamięci - 1 szt.</w:t>
            </w:r>
          </w:p>
          <w:p w14:paraId="0A969171" w14:textId="77777777" w:rsidR="00E73197" w:rsidRDefault="00E73197" w:rsidP="00910E45">
            <w:pPr>
              <w:spacing w:after="60" w:line="300" w:lineRule="atLeast"/>
            </w:pPr>
            <w:r>
              <w:rPr>
                <w:rFonts w:ascii="Arial" w:hAnsi="Arial" w:cs="Arial"/>
              </w:rPr>
              <w:t>USB 2.0 – min. 1 szt.</w:t>
            </w:r>
          </w:p>
          <w:p w14:paraId="4D56590B" w14:textId="77777777" w:rsidR="00E73197" w:rsidRDefault="00E73197" w:rsidP="00910E45">
            <w:pPr>
              <w:spacing w:after="60" w:line="300" w:lineRule="atLeast"/>
            </w:pPr>
            <w:r>
              <w:rPr>
                <w:rFonts w:ascii="Arial" w:hAnsi="Arial" w:cs="Arial"/>
              </w:rPr>
              <w:lastRenderedPageBreak/>
              <w:t>RJ-45 (LAN) - 1 szt.</w:t>
            </w:r>
          </w:p>
          <w:p w14:paraId="04A2CF4B" w14:textId="77777777" w:rsidR="00E73197" w:rsidRDefault="00E73197" w:rsidP="00910E45">
            <w:pPr>
              <w:spacing w:after="60" w:line="300" w:lineRule="atLeast"/>
            </w:pPr>
            <w:r>
              <w:rPr>
                <w:rFonts w:ascii="Arial" w:hAnsi="Arial" w:cs="Arial"/>
              </w:rPr>
              <w:t>Wyjście słuchawkowe/wejście mikrofonowe – min. 1 szt.</w:t>
            </w:r>
          </w:p>
          <w:p w14:paraId="74F730FB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DC-in (wejście zasilania) - 1 szt.</w:t>
            </w:r>
          </w:p>
          <w:p w14:paraId="4A1F0AFD" w14:textId="77777777" w:rsidR="00E73197" w:rsidRDefault="00E73197" w:rsidP="00910E45">
            <w:pPr>
              <w:shd w:val="clear" w:color="auto" w:fill="F9F9F9"/>
              <w:spacing w:line="300" w:lineRule="atLeast"/>
            </w:pPr>
            <w:r>
              <w:rPr>
                <w:rFonts w:ascii="Arial" w:hAnsi="Arial" w:cs="Arial"/>
              </w:rPr>
              <w:t>Zainstalowany system operacyjny- (wersja 64-bitowa)</w:t>
            </w:r>
          </w:p>
          <w:p w14:paraId="23F564DA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>Dołączone oprogramowanie</w:t>
            </w:r>
          </w:p>
          <w:p w14:paraId="182AC9FA" w14:textId="77777777" w:rsidR="00E73197" w:rsidRDefault="00E73197" w:rsidP="00910E45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Partycja </w:t>
            </w:r>
            <w:proofErr w:type="spellStart"/>
            <w:r>
              <w:rPr>
                <w:rFonts w:ascii="Arial" w:hAnsi="Arial" w:cs="Arial"/>
              </w:rPr>
              <w:t>recovery</w:t>
            </w:r>
            <w:proofErr w:type="spellEnd"/>
            <w:r>
              <w:rPr>
                <w:rFonts w:ascii="Arial" w:hAnsi="Arial" w:cs="Arial"/>
              </w:rPr>
              <w:t xml:space="preserve"> (opcja przywrócenia systemu z dysku)</w:t>
            </w:r>
          </w:p>
          <w:p w14:paraId="3C9339F0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oprogramowanie: edytor tekstu, arkusz kalkulacyjny, tworzenie i wyświetlanie prezentacji, sporządzanie notatek</w:t>
            </w:r>
          </w:p>
          <w:p w14:paraId="772275EA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Dodatkowe informacje</w:t>
            </w:r>
          </w:p>
          <w:p w14:paraId="00128806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Wydzielona klawiatura numeryczna</w:t>
            </w:r>
          </w:p>
          <w:p w14:paraId="61F904F3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 xml:space="preserve">Wielodotykowy, intuicyjny </w:t>
            </w:r>
            <w:proofErr w:type="spellStart"/>
            <w:r>
              <w:rPr>
                <w:rFonts w:ascii="Arial" w:hAnsi="Arial" w:cs="Arial"/>
              </w:rPr>
              <w:t>touchpad</w:t>
            </w:r>
            <w:proofErr w:type="spellEnd"/>
          </w:p>
          <w:p w14:paraId="293FD604" w14:textId="77777777" w:rsidR="00E73197" w:rsidRDefault="00E73197" w:rsidP="00910E45">
            <w:pPr>
              <w:shd w:val="clear" w:color="auto" w:fill="FFFFFF"/>
              <w:spacing w:after="60" w:line="300" w:lineRule="atLeast"/>
            </w:pPr>
            <w:r>
              <w:rPr>
                <w:rFonts w:ascii="Arial" w:hAnsi="Arial" w:cs="Arial"/>
              </w:rPr>
              <w:t>Możliwość zabezpieczenia linką (port Noble Wedge)</w:t>
            </w:r>
          </w:p>
          <w:p w14:paraId="1102229C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Szyfrowanie TPM</w:t>
            </w:r>
          </w:p>
          <w:p w14:paraId="19F67545" w14:textId="77777777" w:rsidR="00E73197" w:rsidRDefault="00E73197" w:rsidP="00910E45">
            <w:pPr>
              <w:shd w:val="clear" w:color="auto" w:fill="FFFFFF"/>
              <w:spacing w:line="300" w:lineRule="atLeast"/>
            </w:pPr>
            <w:r>
              <w:rPr>
                <w:rFonts w:ascii="Arial" w:hAnsi="Arial" w:cs="Arial"/>
              </w:rPr>
              <w:t>Dołączone akcesoria</w:t>
            </w:r>
          </w:p>
          <w:p w14:paraId="1EFD8D31" w14:textId="77777777" w:rsidR="00E73197" w:rsidRDefault="00E73197" w:rsidP="00910E45">
            <w:pPr>
              <w:shd w:val="clear" w:color="auto" w:fill="FFFFFF"/>
              <w:spacing w:line="300" w:lineRule="atLeast"/>
              <w:rPr>
                <w:rFonts w:cs="Arial"/>
              </w:rPr>
            </w:pPr>
            <w:r>
              <w:rPr>
                <w:rFonts w:ascii="Arial" w:hAnsi="Arial" w:cs="Arial"/>
              </w:rPr>
              <w:t>Zasilacz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E6254" w14:textId="77777777" w:rsidR="00E73197" w:rsidRDefault="00E73197" w:rsidP="00910E45">
            <w:r>
              <w:rPr>
                <w:rFonts w:eastAsia="Calibri" w:cs="Calibri"/>
              </w:rPr>
              <w:lastRenderedPageBreak/>
              <w:t xml:space="preserve"> 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D59B" w14:textId="77777777" w:rsidR="00E73197" w:rsidRDefault="00E73197" w:rsidP="00910E45">
            <w:pPr>
              <w:snapToGrid w:val="0"/>
            </w:pPr>
          </w:p>
        </w:tc>
      </w:tr>
      <w:tr w:rsidR="00E73197" w14:paraId="48E079BA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AB8AF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lastRenderedPageBreak/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BDFCD" w14:textId="77777777" w:rsidR="00E73197" w:rsidRDefault="00E73197" w:rsidP="00910E45">
            <w:r>
              <w:rPr>
                <w:rFonts w:ascii="Arial" w:eastAsia="Verdana" w:hAnsi="Arial" w:cs="Arial"/>
              </w:rPr>
              <w:t>Sieciowe urządzenie wielofunkcyjne</w:t>
            </w:r>
          </w:p>
          <w:p w14:paraId="3FC5873A" w14:textId="77777777" w:rsidR="00E73197" w:rsidRDefault="00E73197" w:rsidP="00910E45">
            <w:pPr>
              <w:jc w:val="center"/>
              <w:rPr>
                <w:rFonts w:eastAsia="Verdana" w:cs="Calibri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1880D" w14:textId="77777777" w:rsidR="00E73197" w:rsidRDefault="00E73197" w:rsidP="00910E45">
            <w:r>
              <w:rPr>
                <w:rFonts w:ascii="Arial" w:hAnsi="Arial" w:cs="Arial"/>
              </w:rPr>
              <w:t>Rodzaj</w:t>
            </w:r>
            <w:r>
              <w:rPr>
                <w:rFonts w:ascii="Arial" w:hAnsi="Arial" w:cs="Arial"/>
              </w:rPr>
              <w:tab/>
              <w:t>druku/Kolorowy i czarno biały</w:t>
            </w:r>
          </w:p>
          <w:p w14:paraId="422D153E" w14:textId="77777777" w:rsidR="00E73197" w:rsidRDefault="00E73197" w:rsidP="00910E45">
            <w:r>
              <w:rPr>
                <w:rFonts w:ascii="Arial" w:hAnsi="Arial" w:cs="Arial"/>
              </w:rPr>
              <w:t>Wyświetlacz-Tak</w:t>
            </w:r>
          </w:p>
          <w:p w14:paraId="5694C00B" w14:textId="77777777" w:rsidR="00E73197" w:rsidRDefault="00E73197" w:rsidP="00910E45">
            <w:r>
              <w:rPr>
                <w:rFonts w:ascii="Arial" w:hAnsi="Arial" w:cs="Arial"/>
              </w:rPr>
              <w:t>Maksymalna wielkość formatu-A4</w:t>
            </w:r>
          </w:p>
          <w:p w14:paraId="23983BA4" w14:textId="77777777" w:rsidR="00E73197" w:rsidRDefault="00E73197" w:rsidP="00910E45">
            <w:r>
              <w:rPr>
                <w:rFonts w:ascii="Arial" w:hAnsi="Arial" w:cs="Arial"/>
              </w:rPr>
              <w:t>Drukarka-Druk dwustronny</w:t>
            </w:r>
          </w:p>
          <w:p w14:paraId="2234CDA9" w14:textId="77777777" w:rsidR="00E73197" w:rsidRDefault="00E73197" w:rsidP="00910E45">
            <w:r>
              <w:rPr>
                <w:rFonts w:ascii="Arial" w:hAnsi="Arial" w:cs="Arial"/>
              </w:rPr>
              <w:t>Szybkość druku kolor min.-31 stron na min.</w:t>
            </w:r>
          </w:p>
          <w:p w14:paraId="5EC28005" w14:textId="77777777" w:rsidR="00E73197" w:rsidRDefault="00E73197" w:rsidP="00910E45">
            <w:r>
              <w:rPr>
                <w:rFonts w:ascii="Arial" w:hAnsi="Arial" w:cs="Arial"/>
              </w:rPr>
              <w:t>Szybkość druku mono min.-31 stron na min.</w:t>
            </w:r>
          </w:p>
          <w:p w14:paraId="66B61F6C" w14:textId="77777777" w:rsidR="00E73197" w:rsidRDefault="00E73197" w:rsidP="00910E45">
            <w:r>
              <w:rPr>
                <w:rFonts w:ascii="Arial" w:hAnsi="Arial" w:cs="Arial"/>
              </w:rPr>
              <w:t xml:space="preserve">Rozdzielczość druku kolor min.-2400x600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  <w:p w14:paraId="73E069BE" w14:textId="77777777" w:rsidR="00E73197" w:rsidRDefault="00E73197" w:rsidP="00910E45">
            <w:r>
              <w:rPr>
                <w:rFonts w:ascii="Arial" w:hAnsi="Arial" w:cs="Arial"/>
              </w:rPr>
              <w:t xml:space="preserve">Rozdzielczość druku mono- min.2400x600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  <w:p w14:paraId="0345935D" w14:textId="77777777" w:rsidR="00E73197" w:rsidRDefault="00E73197" w:rsidP="00910E45">
            <w:r>
              <w:rPr>
                <w:rFonts w:ascii="Arial" w:hAnsi="Arial" w:cs="Arial"/>
              </w:rPr>
              <w:t>Skaner - Rozdzielczość skanowania min.</w:t>
            </w:r>
          </w:p>
          <w:p w14:paraId="1F331BA6" w14:textId="77777777" w:rsidR="00E73197" w:rsidRDefault="00E73197" w:rsidP="00910E45">
            <w:r>
              <w:rPr>
                <w:rFonts w:ascii="Arial" w:hAnsi="Arial" w:cs="Arial"/>
              </w:rPr>
              <w:t xml:space="preserve">-1200x2400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  <w:p w14:paraId="06B86004" w14:textId="77777777" w:rsidR="00E73197" w:rsidRDefault="00E73197" w:rsidP="00910E45">
            <w:r>
              <w:rPr>
                <w:rFonts w:ascii="Arial" w:hAnsi="Arial" w:cs="Arial"/>
              </w:rPr>
              <w:t xml:space="preserve">Kopiarka- Rozdzielczość kopiowania min.-600x1200 </w:t>
            </w:r>
            <w:proofErr w:type="spellStart"/>
            <w:r>
              <w:rPr>
                <w:rFonts w:ascii="Arial" w:hAnsi="Arial" w:cs="Arial"/>
              </w:rPr>
              <w:t>dpi</w:t>
            </w:r>
            <w:proofErr w:type="spellEnd"/>
          </w:p>
          <w:p w14:paraId="6A48201D" w14:textId="77777777" w:rsidR="00E73197" w:rsidRDefault="00E73197" w:rsidP="00910E45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Komunikacja, Obsługa sieci, Wbudowana karta sieciowa, Interfejsy, Wi-Fi, RJ-45, USB, NFC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4EE3F" w14:textId="77777777" w:rsidR="00E73197" w:rsidRDefault="00E73197" w:rsidP="00910E45">
            <w:r>
              <w:rPr>
                <w:rFonts w:eastAsia="Calibri" w:cs="Calibri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CE71" w14:textId="77777777" w:rsidR="00E73197" w:rsidRDefault="00E73197" w:rsidP="00910E45">
            <w:pPr>
              <w:snapToGrid w:val="0"/>
              <w:rPr>
                <w:rFonts w:eastAsia="Calibri" w:cs="Calibri"/>
              </w:rPr>
            </w:pPr>
          </w:p>
        </w:tc>
      </w:tr>
      <w:tr w:rsidR="00E73197" w14:paraId="0F1B8B5E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AA2A5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E781F" w14:textId="77777777" w:rsidR="00E73197" w:rsidRDefault="00E73197" w:rsidP="00910E45">
            <w:r>
              <w:rPr>
                <w:rFonts w:ascii="Arial" w:eastAsia="Arial" w:hAnsi="Arial" w:cs="Arial"/>
              </w:rPr>
              <w:t>GPS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3117C" w14:textId="77777777" w:rsidR="00E73197" w:rsidRDefault="00E73197" w:rsidP="00910E45">
            <w:r>
              <w:rPr>
                <w:rFonts w:ascii="Arial" w:hAnsi="Arial" w:cs="Arial"/>
              </w:rPr>
              <w:t xml:space="preserve">Ręczne urządzenie GPS </w:t>
            </w:r>
            <w:r>
              <w:rPr>
                <w:rFonts w:ascii="Arial" w:hAnsi="Arial" w:cs="Arial"/>
                <w:spacing w:val="3"/>
              </w:rPr>
              <w:t>wyposażone w mapę bazową całego świata, tryb geocaching bez użycia papieru oraz dodatkowo obsługę montażu akcesoriów na grzbiecie mocującym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27BD1" w14:textId="77777777" w:rsidR="00E73197" w:rsidRDefault="00E73197" w:rsidP="00910E45">
            <w:r>
              <w:rPr>
                <w:rFonts w:eastAsia="Calibri" w:cs="Calibri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4DC7D" w14:textId="77777777" w:rsidR="00E73197" w:rsidRDefault="00E73197" w:rsidP="00910E45">
            <w:pPr>
              <w:snapToGrid w:val="0"/>
              <w:rPr>
                <w:rFonts w:eastAsia="Calibri" w:cs="Calibri"/>
              </w:rPr>
            </w:pPr>
          </w:p>
        </w:tc>
      </w:tr>
      <w:tr w:rsidR="00E73197" w14:paraId="0CB7FC5A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E5477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lastRenderedPageBreak/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B1F5D" w14:textId="77777777" w:rsidR="00E73197" w:rsidRDefault="00E73197" w:rsidP="00910E45">
            <w:r>
              <w:rPr>
                <w:rFonts w:ascii="Arial" w:eastAsia="Arial" w:hAnsi="Arial" w:cs="Arial"/>
              </w:rPr>
              <w:t>Zasilacz prądu stałego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F0D39" w14:textId="77777777" w:rsidR="00E73197" w:rsidRDefault="00E73197" w:rsidP="00910E45">
            <w:r>
              <w:rPr>
                <w:rFonts w:ascii="Arial" w:eastAsia="Arial" w:hAnsi="Arial" w:cs="Arial"/>
              </w:rPr>
              <w:t>Zasilacz prądu stałego o możliwym poborze prądu 3Az zabezpieczeniem przeciw przeciążeniowym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B26C3" w14:textId="77777777" w:rsidR="00E73197" w:rsidRDefault="00E73197" w:rsidP="00910E45">
            <w:r>
              <w:rPr>
                <w:rFonts w:eastAsia="Calibri" w:cs="Calibri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AE5A0" w14:textId="77777777" w:rsidR="00E73197" w:rsidRDefault="00E73197" w:rsidP="00910E45">
            <w:pPr>
              <w:snapToGrid w:val="0"/>
              <w:rPr>
                <w:rFonts w:eastAsia="Calibri" w:cs="Calibri"/>
              </w:rPr>
            </w:pPr>
          </w:p>
        </w:tc>
      </w:tr>
      <w:tr w:rsidR="00E73197" w14:paraId="0BD4E29C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8B847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3C62" w14:textId="77777777" w:rsidR="00E73197" w:rsidRDefault="00E73197" w:rsidP="00910E45">
            <w:r>
              <w:rPr>
                <w:rFonts w:ascii="Arial" w:eastAsia="Arial" w:hAnsi="Arial" w:cs="Arial"/>
              </w:rPr>
              <w:t>Czajnik elektryczny bezprzewodowy z regulacją temperatury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3451C" w14:textId="77777777" w:rsidR="00E73197" w:rsidRDefault="00E73197" w:rsidP="00910E45">
            <w:r>
              <w:rPr>
                <w:rFonts w:ascii="Arial" w:eastAsia="Arial" w:hAnsi="Arial" w:cs="Arial"/>
              </w:rPr>
              <w:t>Czajnik elektryczny bezprzewodowy z regulacją temperatury o minimalnych parametrach: Grzałka o mocy min. 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 możliwością ustawienia na 50/60/70/85/100 °C, pojemność ok. 1,7 l, obrotowa podstawa, podświetlany wskaźnik poziomu wody, zatrzaskiwana pokrywa, informacja o aktualnej temperaturze wody również po zakończeniu gotowania (przez min. 30 min.).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EFDEA" w14:textId="77777777" w:rsidR="00E73197" w:rsidRDefault="00E73197" w:rsidP="00910E45">
            <w:r>
              <w:rPr>
                <w:rFonts w:eastAsia="Calibri" w:cs="Calibri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FE36E" w14:textId="77777777" w:rsidR="00E73197" w:rsidRDefault="00E73197" w:rsidP="00910E45">
            <w:pPr>
              <w:snapToGrid w:val="0"/>
              <w:rPr>
                <w:rFonts w:eastAsia="Calibri" w:cs="Calibri"/>
              </w:rPr>
            </w:pPr>
          </w:p>
        </w:tc>
      </w:tr>
      <w:tr w:rsidR="00E73197" w14:paraId="217B47B0" w14:textId="77777777" w:rsidTr="00910E45">
        <w:tblPrEx>
          <w:tblCellMar>
            <w:left w:w="108" w:type="dxa"/>
            <w:right w:w="108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62084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A1103" w14:textId="77777777" w:rsidR="00E73197" w:rsidRDefault="00E73197" w:rsidP="00910E45">
            <w:pPr>
              <w:snapToGrid w:val="0"/>
              <w:jc w:val="center"/>
            </w:pPr>
          </w:p>
          <w:p w14:paraId="7A0B8E9B" w14:textId="77777777" w:rsidR="00E73197" w:rsidRDefault="00E73197" w:rsidP="00910E45">
            <w:pPr>
              <w:jc w:val="center"/>
            </w:pPr>
            <w:r>
              <w:rPr>
                <w:rFonts w:ascii="Arial" w:eastAsia="Verdana" w:hAnsi="Arial" w:cs="Arial"/>
              </w:rPr>
              <w:t>Wielkoformatowe,  interaktywne urządzenia do projekcji obrazu i emisji dźwięku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AD8E8" w14:textId="77777777" w:rsidR="00E73197" w:rsidRDefault="00E73197" w:rsidP="00910E45">
            <w:r>
              <w:rPr>
                <w:rFonts w:ascii="Arial" w:hAnsi="Arial" w:cs="Arial"/>
              </w:rPr>
              <w:t>Zestaw zawierający następujące elementy:</w:t>
            </w:r>
          </w:p>
          <w:p w14:paraId="260FF4DB" w14:textId="77777777" w:rsidR="00E73197" w:rsidRDefault="00E73197" w:rsidP="00E73197">
            <w:pPr>
              <w:pStyle w:val="Tekstpodstawowy1"/>
              <w:numPr>
                <w:ilvl w:val="0"/>
                <w:numId w:val="1"/>
              </w:numPr>
              <w:jc w:val="left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tablica interaktywna min. 86 "</w:t>
            </w:r>
          </w:p>
          <w:p w14:paraId="4D312E5B" w14:textId="77777777" w:rsidR="00E73197" w:rsidRDefault="00E73197" w:rsidP="00E73197">
            <w:pPr>
              <w:pStyle w:val="Tekstpodstawowy1"/>
              <w:numPr>
                <w:ilvl w:val="0"/>
                <w:numId w:val="1"/>
              </w:numPr>
              <w:jc w:val="left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projektor przenośny w rozdzielczości min. XGA(1024x768) jasność minimalna 3000 ANSI*</w:t>
            </w:r>
          </w:p>
          <w:p w14:paraId="72CC26C2" w14:textId="77777777" w:rsidR="00E73197" w:rsidRDefault="00E73197" w:rsidP="00E73197">
            <w:pPr>
              <w:pStyle w:val="Tekstpodstawowy1"/>
              <w:numPr>
                <w:ilvl w:val="0"/>
                <w:numId w:val="1"/>
              </w:numPr>
              <w:jc w:val="left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uchwyt sufitowy </w:t>
            </w:r>
          </w:p>
          <w:p w14:paraId="1CF7C82E" w14:textId="77777777" w:rsidR="00E73197" w:rsidRDefault="00E73197" w:rsidP="00E73197">
            <w:pPr>
              <w:pStyle w:val="Tekstpodstawowy1"/>
              <w:numPr>
                <w:ilvl w:val="0"/>
                <w:numId w:val="1"/>
              </w:numPr>
              <w:jc w:val="left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kabel zasilający -długość minimum 15 m</w:t>
            </w:r>
          </w:p>
          <w:p w14:paraId="68C74F2C" w14:textId="77777777" w:rsidR="00E73197" w:rsidRDefault="00E73197" w:rsidP="00E73197">
            <w:pPr>
              <w:pStyle w:val="Tekstpodstawowy1"/>
              <w:numPr>
                <w:ilvl w:val="0"/>
                <w:numId w:val="1"/>
              </w:numPr>
              <w:jc w:val="left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>kabel HDMI -długość minimum 15 m</w:t>
            </w:r>
          </w:p>
          <w:p w14:paraId="4135293F" w14:textId="77777777" w:rsidR="00E73197" w:rsidRDefault="00E73197" w:rsidP="00E73197">
            <w:pPr>
              <w:pStyle w:val="Tekstpodstawowy1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Soundbar min.  2x20W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C1CB2" w14:textId="77777777" w:rsidR="00E73197" w:rsidRDefault="00E73197" w:rsidP="00910E45">
            <w:pPr>
              <w:jc w:val="center"/>
            </w:pPr>
            <w:r>
              <w:rPr>
                <w:rFonts w:eastAsia="Calibri" w:cs="Calibri"/>
              </w:rPr>
              <w:lastRenderedPageBreak/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5A517" w14:textId="77777777" w:rsidR="00E73197" w:rsidRDefault="00E73197" w:rsidP="00910E45">
            <w:pPr>
              <w:snapToGrid w:val="0"/>
              <w:jc w:val="center"/>
              <w:rPr>
                <w:rFonts w:eastAsia="Calibri" w:cs="Calibri"/>
              </w:rPr>
            </w:pPr>
          </w:p>
        </w:tc>
      </w:tr>
    </w:tbl>
    <w:p w14:paraId="1179E6BC" w14:textId="77777777" w:rsidR="00E73197" w:rsidRDefault="00E73197" w:rsidP="00E73197">
      <w:pPr>
        <w:spacing w:after="57" w:line="200" w:lineRule="atLeast"/>
        <w:jc w:val="both"/>
      </w:pPr>
    </w:p>
    <w:p w14:paraId="0C956BD4" w14:textId="77777777" w:rsidR="00E73197" w:rsidRDefault="00E73197" w:rsidP="00E73197">
      <w:pPr>
        <w:spacing w:after="57" w:line="200" w:lineRule="atLeast"/>
        <w:jc w:val="right"/>
      </w:pPr>
    </w:p>
    <w:p w14:paraId="5B5659F6" w14:textId="77777777" w:rsidR="00E73197" w:rsidRDefault="00E73197" w:rsidP="00E73197">
      <w:pPr>
        <w:spacing w:after="57" w:line="200" w:lineRule="atLeast"/>
        <w:jc w:val="right"/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................................................</w:t>
      </w:r>
    </w:p>
    <w:p w14:paraId="1AC62A2E" w14:textId="77777777" w:rsidR="00E73197" w:rsidRDefault="00E73197" w:rsidP="00E7319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jc w:val="right"/>
      </w:pPr>
      <w:r>
        <w:rPr>
          <w:rFonts w:ascii="Arial" w:eastAsia="Arial" w:hAnsi="Arial" w:cs="Arial"/>
          <w:b/>
          <w:bCs/>
        </w:rPr>
        <w:t xml:space="preserve">                   </w:t>
      </w:r>
    </w:p>
    <w:p w14:paraId="3F4CEB32" w14:textId="77777777" w:rsidR="00E73197" w:rsidRDefault="00E73197" w:rsidP="00E7319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jc w:val="right"/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20"/>
        </w:rPr>
        <w:t>(podpis osób(-y) uprawnionej</w:t>
      </w:r>
    </w:p>
    <w:p w14:paraId="04E7B7C2" w14:textId="77777777" w:rsidR="00E73197" w:rsidRDefault="00E73197" w:rsidP="00E7319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jc w:val="right"/>
      </w:pP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 xml:space="preserve">       do składania oświadczenia </w:t>
      </w:r>
    </w:p>
    <w:p w14:paraId="488131BE" w14:textId="77777777" w:rsidR="00E73197" w:rsidRDefault="00E73197" w:rsidP="00E7319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00" w:lineRule="atLeast"/>
        <w:jc w:val="right"/>
      </w:pPr>
      <w:r>
        <w:rPr>
          <w:rFonts w:ascii="Arial" w:eastAsia="Calibri" w:hAnsi="Arial" w:cs="Arial"/>
          <w:b/>
          <w:bCs/>
          <w:i/>
          <w:iCs/>
          <w:sz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</w:rPr>
        <w:tab/>
        <w:t xml:space="preserve">      woli  w imieniu wykonawcy)</w:t>
      </w:r>
    </w:p>
    <w:p w14:paraId="31FFDBF7" w14:textId="77777777" w:rsidR="00A56DFB" w:rsidRDefault="00A56DFB"/>
    <w:sectPr w:rsidR="00A56DFB">
      <w:headerReference w:type="default" r:id="rId7"/>
      <w:footerReference w:type="default" r:id="rId8"/>
      <w:headerReference w:type="first" r:id="rId9"/>
      <w:footerReference w:type="first" r:id="rId10"/>
      <w:pgSz w:w="16838" w:h="11906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A1B8" w14:textId="77777777" w:rsidR="00BA1629" w:rsidRDefault="00BA1629">
      <w:pPr>
        <w:spacing w:after="0" w:line="240" w:lineRule="auto"/>
      </w:pPr>
      <w:r>
        <w:separator/>
      </w:r>
    </w:p>
  </w:endnote>
  <w:endnote w:type="continuationSeparator" w:id="0">
    <w:p w14:paraId="684C0350" w14:textId="77777777" w:rsidR="00BA1629" w:rsidRDefault="00BA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18C3" w14:textId="77777777" w:rsidR="00215793" w:rsidRDefault="00215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0A38" w14:textId="77777777" w:rsidR="00215793" w:rsidRDefault="00215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6CFA" w14:textId="77777777" w:rsidR="00BA1629" w:rsidRDefault="00BA1629">
      <w:pPr>
        <w:spacing w:after="0" w:line="240" w:lineRule="auto"/>
      </w:pPr>
      <w:r>
        <w:separator/>
      </w:r>
    </w:p>
  </w:footnote>
  <w:footnote w:type="continuationSeparator" w:id="0">
    <w:p w14:paraId="1AA1ED69" w14:textId="77777777" w:rsidR="00BA1629" w:rsidRDefault="00BA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B8A5" w14:textId="7A75CE47" w:rsidR="00215793" w:rsidRDefault="00E73197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1F5E1C91" wp14:editId="3EB9D6E4">
          <wp:extent cx="5772785" cy="5461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1389" r="-133" b="-1389"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70A8735" w14:textId="77777777" w:rsidR="00215793" w:rsidRDefault="00215793">
    <w:pPr>
      <w:pStyle w:val="Nagwek"/>
      <w:rPr>
        <w:lang w:val="pl-PL"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FE3C" w14:textId="77777777" w:rsidR="00215793" w:rsidRDefault="002157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70790E"/>
    <w:multiLevelType w:val="multilevel"/>
    <w:tmpl w:val="D0166CA0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FB"/>
    <w:rsid w:val="000C7C61"/>
    <w:rsid w:val="00215793"/>
    <w:rsid w:val="00A56DFB"/>
    <w:rsid w:val="00BA1629"/>
    <w:rsid w:val="00E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186"/>
  <w15:chartTrackingRefBased/>
  <w15:docId w15:val="{CAC9DF3A-5956-4A68-951F-38CE9A4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197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sid w:val="00E73197"/>
  </w:style>
  <w:style w:type="character" w:customStyle="1" w:styleId="Domylnaczcionkaakapitu1">
    <w:name w:val="Domyślna czcionka akapitu1"/>
    <w:rsid w:val="00E73197"/>
  </w:style>
  <w:style w:type="paragraph" w:styleId="Nagwek">
    <w:name w:val="header"/>
    <w:basedOn w:val="Normalny"/>
    <w:link w:val="NagwekZnak"/>
    <w:rsid w:val="00E731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73197"/>
    <w:rPr>
      <w:rFonts w:ascii="Calibri" w:eastAsia="Times New Roman" w:hAnsi="Calibri" w:cs="Times New Roman"/>
      <w:lang w:val="x-none" w:eastAsia="zh-CN"/>
    </w:rPr>
  </w:style>
  <w:style w:type="paragraph" w:styleId="Stopka">
    <w:name w:val="footer"/>
    <w:basedOn w:val="Normalny"/>
    <w:link w:val="StopkaZnak"/>
    <w:rsid w:val="00E7319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73197"/>
    <w:rPr>
      <w:rFonts w:ascii="Calibri" w:eastAsia="Times New Roman" w:hAnsi="Calibri" w:cs="Times New Roman"/>
      <w:lang w:val="x-none" w:eastAsia="zh-CN"/>
    </w:rPr>
  </w:style>
  <w:style w:type="paragraph" w:customStyle="1" w:styleId="Tekstpodstawowy1">
    <w:name w:val="Tekst podstawowy1"/>
    <w:rsid w:val="00E73197"/>
    <w:pPr>
      <w:numPr>
        <w:numId w:val="2"/>
      </w:numPr>
      <w:suppressAutoHyphens/>
      <w:spacing w:after="0" w:line="240" w:lineRule="auto"/>
      <w:jc w:val="both"/>
    </w:pPr>
    <w:rPr>
      <w:rFonts w:ascii="CG Times" w:eastAsia="Arial" w:hAnsi="CG Times" w:cs="CG Times"/>
      <w:color w:val="000000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994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2020-02-03T12:22:00Z</dcterms:created>
  <dcterms:modified xsi:type="dcterms:W3CDTF">2020-02-03T13:19:00Z</dcterms:modified>
</cp:coreProperties>
</file>